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55" w:rsidRPr="003A189B" w:rsidRDefault="00432A55" w:rsidP="000449D6">
      <w:pPr>
        <w:rPr>
          <w:rFonts w:eastAsia="Times New Roman"/>
          <w:b/>
          <w:bCs/>
          <w:u w:val="single"/>
        </w:rPr>
      </w:pPr>
      <w:r w:rsidRPr="003A189B">
        <w:rPr>
          <w:rFonts w:eastAsia="Times New Roman"/>
          <w:b/>
          <w:bCs/>
          <w:u w:val="single"/>
        </w:rPr>
        <w:t xml:space="preserve">What is “Economic Migration” and why can it end in tragedy? </w:t>
      </w:r>
    </w:p>
    <w:p w:rsidR="00432A55" w:rsidRDefault="00432A55" w:rsidP="000449D6">
      <w:pPr>
        <w:rPr>
          <w:rFonts w:eastAsia="Times New Roman"/>
        </w:rPr>
      </w:pPr>
    </w:p>
    <w:p w:rsidR="000449D6" w:rsidRDefault="000449D6" w:rsidP="000449D6">
      <w:pPr>
        <w:rPr>
          <w:rFonts w:eastAsia="Times New Roman"/>
        </w:rPr>
      </w:pPr>
      <w:r>
        <w:rPr>
          <w:rFonts w:eastAsia="Times New Roman"/>
        </w:rPr>
        <w:t xml:space="preserve">Cold, scared, heart beating fast and yet slightly hopeful. This is how I imagine the young Vietnamese girls felt whilst waiting to travel to the UK hoping for a new life with new opportunities. A world away from their small town of </w:t>
      </w:r>
      <w:hyperlink r:id="rId4" w:history="1">
        <w:r w:rsidR="00F40515" w:rsidRPr="00F40515">
          <w:rPr>
            <w:rStyle w:val="Hyperlink"/>
            <w:rFonts w:eastAsia="Times New Roman"/>
          </w:rPr>
          <w:t>Nghe An</w:t>
        </w:r>
      </w:hyperlink>
      <w:r w:rsidR="00C77C75">
        <w:rPr>
          <w:rFonts w:eastAsia="Times New Roman"/>
        </w:rPr>
        <w:t>.</w:t>
      </w:r>
    </w:p>
    <w:p w:rsidR="000449D6" w:rsidRDefault="000449D6" w:rsidP="000449D6">
      <w:pPr>
        <w:rPr>
          <w:rFonts w:eastAsia="Times New Roman"/>
        </w:rPr>
      </w:pPr>
    </w:p>
    <w:p w:rsidR="00432A55" w:rsidRDefault="000449D6" w:rsidP="000449D6">
      <w:pPr>
        <w:rPr>
          <w:rFonts w:eastAsia="Times New Roman"/>
        </w:rPr>
      </w:pPr>
      <w:r>
        <w:rPr>
          <w:rFonts w:eastAsia="Times New Roman"/>
        </w:rPr>
        <w:t xml:space="preserve">Rewind back 50 years and my </w:t>
      </w:r>
      <w:r w:rsidR="00F40515">
        <w:rPr>
          <w:rFonts w:eastAsia="Times New Roman"/>
        </w:rPr>
        <w:t>74-year-old</w:t>
      </w:r>
      <w:r>
        <w:rPr>
          <w:rFonts w:eastAsia="Times New Roman"/>
        </w:rPr>
        <w:t xml:space="preserve"> Indian Grandfather Ramesh Sachdev was in a similar situation. He was standing alone at a small airport in </w:t>
      </w:r>
      <w:r w:rsidR="000A342F">
        <w:rPr>
          <w:rFonts w:eastAsia="Times New Roman"/>
        </w:rPr>
        <w:t>Nairobi</w:t>
      </w:r>
      <w:r>
        <w:rPr>
          <w:rFonts w:eastAsia="Times New Roman"/>
        </w:rPr>
        <w:t xml:space="preserve"> with a ticket and a newly printed passport in his hand. The hustle and bustle of his </w:t>
      </w:r>
      <w:r w:rsidR="00F40515">
        <w:rPr>
          <w:rFonts w:eastAsia="Times New Roman"/>
        </w:rPr>
        <w:t>2-bedroom</w:t>
      </w:r>
      <w:r>
        <w:rPr>
          <w:rFonts w:eastAsia="Times New Roman"/>
        </w:rPr>
        <w:t xml:space="preserve"> home with 7 sisters and 5 brothers seemed far away. "We lived hand to mouth and my parents had borrowed money from a local money lender for my ticket</w:t>
      </w:r>
      <w:r w:rsidR="00F40515">
        <w:rPr>
          <w:rFonts w:eastAsia="Times New Roman"/>
        </w:rPr>
        <w:t>,</w:t>
      </w:r>
      <w:r>
        <w:rPr>
          <w:rFonts w:eastAsia="Times New Roman"/>
        </w:rPr>
        <w:t xml:space="preserve">" my Grandfather told me. "Economic migration is what we called it </w:t>
      </w:r>
      <w:r w:rsidR="000A342F">
        <w:rPr>
          <w:rFonts w:eastAsia="Times New Roman"/>
        </w:rPr>
        <w:t>–</w:t>
      </w:r>
      <w:r>
        <w:rPr>
          <w:rFonts w:eastAsia="Times New Roman"/>
        </w:rPr>
        <w:t xml:space="preserve"> </w:t>
      </w:r>
      <w:r w:rsidR="000A342F">
        <w:rPr>
          <w:rFonts w:eastAsia="Times New Roman"/>
        </w:rPr>
        <w:t xml:space="preserve">I went </w:t>
      </w:r>
      <w:r>
        <w:rPr>
          <w:rFonts w:eastAsia="Times New Roman"/>
        </w:rPr>
        <w:t>to England in the hope of a better life for my family."</w:t>
      </w:r>
      <w:r w:rsidR="00664658">
        <w:rPr>
          <w:rFonts w:eastAsia="Times New Roman"/>
        </w:rPr>
        <w:t xml:space="preserve"> </w:t>
      </w:r>
    </w:p>
    <w:p w:rsidR="000449D6" w:rsidRDefault="00F40515" w:rsidP="000449D6">
      <w:pPr>
        <w:rPr>
          <w:rFonts w:eastAsia="Times New Roman"/>
        </w:rPr>
      </w:pPr>
      <w:r>
        <w:rPr>
          <w:rFonts w:eastAsia="Times New Roman"/>
        </w:rPr>
        <w:t>Fortunately,</w:t>
      </w:r>
      <w:r w:rsidR="00664658">
        <w:rPr>
          <w:rFonts w:eastAsia="Times New Roman"/>
        </w:rPr>
        <w:t xml:space="preserve"> my Grandfather was successful in </w:t>
      </w:r>
      <w:r w:rsidR="00C77C75">
        <w:rPr>
          <w:rFonts w:eastAsia="Times New Roman"/>
        </w:rPr>
        <w:t>finding work</w:t>
      </w:r>
      <w:r w:rsidR="00664658">
        <w:rPr>
          <w:rFonts w:eastAsia="Times New Roman"/>
        </w:rPr>
        <w:t xml:space="preserve"> and having a good life but sadly not everyone is so lucky.</w:t>
      </w:r>
    </w:p>
    <w:p w:rsidR="009A7FFD" w:rsidRDefault="009A7FFD" w:rsidP="000449D6">
      <w:pPr>
        <w:rPr>
          <w:rFonts w:eastAsia="Times New Roman"/>
        </w:rPr>
      </w:pPr>
    </w:p>
    <w:p w:rsidR="009A7FFD" w:rsidRDefault="009A7FFD" w:rsidP="000449D6">
      <w:pPr>
        <w:rPr>
          <w:rFonts w:eastAsia="Times New Roman"/>
        </w:rPr>
      </w:pPr>
      <w:r>
        <w:rPr>
          <w:rFonts w:eastAsia="Times New Roman"/>
        </w:rPr>
        <w:t xml:space="preserve">The story that </w:t>
      </w:r>
      <w:r w:rsidR="00F40515">
        <w:rPr>
          <w:rFonts w:eastAsia="Times New Roman"/>
        </w:rPr>
        <w:t xml:space="preserve">has </w:t>
      </w:r>
      <w:r>
        <w:rPr>
          <w:rFonts w:eastAsia="Times New Roman"/>
        </w:rPr>
        <w:t xml:space="preserve">shocked </w:t>
      </w:r>
      <w:r w:rsidR="00F40515">
        <w:rPr>
          <w:rFonts w:eastAsia="Times New Roman"/>
        </w:rPr>
        <w:t>and sickened people all over the world is</w:t>
      </w:r>
      <w:r>
        <w:rPr>
          <w:rFonts w:eastAsia="Times New Roman"/>
        </w:rPr>
        <w:t xml:space="preserve"> </w:t>
      </w:r>
      <w:r w:rsidR="00F40515">
        <w:rPr>
          <w:rFonts w:eastAsia="Times New Roman"/>
        </w:rPr>
        <w:t xml:space="preserve">that </w:t>
      </w:r>
      <w:r>
        <w:rPr>
          <w:rFonts w:eastAsia="Times New Roman"/>
        </w:rPr>
        <w:t>of</w:t>
      </w:r>
      <w:r w:rsidR="00F40515">
        <w:rPr>
          <w:rFonts w:eastAsia="Times New Roman"/>
        </w:rPr>
        <w:t xml:space="preserve"> the</w:t>
      </w:r>
      <w:r>
        <w:rPr>
          <w:rFonts w:eastAsia="Times New Roman"/>
        </w:rPr>
        <w:t xml:space="preserve"> </w:t>
      </w:r>
      <w:hyperlink r:id="rId5" w:history="1">
        <w:r w:rsidRPr="009E4904">
          <w:rPr>
            <w:rStyle w:val="Hyperlink"/>
            <w:rFonts w:eastAsia="Times New Roman"/>
          </w:rPr>
          <w:t>39 people that were found dead in a lorry container in Essex in eastern England on 23</w:t>
        </w:r>
        <w:r w:rsidR="00786CB7" w:rsidRPr="009E4904">
          <w:rPr>
            <w:rStyle w:val="Hyperlink"/>
            <w:rFonts w:eastAsia="Times New Roman"/>
          </w:rPr>
          <w:t>rd</w:t>
        </w:r>
        <w:r w:rsidRPr="009E4904">
          <w:rPr>
            <w:rStyle w:val="Hyperlink"/>
            <w:rFonts w:eastAsia="Times New Roman"/>
          </w:rPr>
          <w:t xml:space="preserve"> October</w:t>
        </w:r>
      </w:hyperlink>
      <w:r w:rsidRPr="009A7FFD">
        <w:rPr>
          <w:rFonts w:eastAsia="Times New Roman"/>
        </w:rPr>
        <w:t>.</w:t>
      </w:r>
      <w:r w:rsidR="00786CB7">
        <w:rPr>
          <w:rFonts w:eastAsia="Times New Roman"/>
        </w:rPr>
        <w:t xml:space="preserve"> 8 of the 39 people were women and some of them are believed to be Vietnamese because </w:t>
      </w:r>
      <w:r w:rsidR="004100D7">
        <w:rPr>
          <w:rFonts w:eastAsia="Times New Roman"/>
        </w:rPr>
        <w:t xml:space="preserve">their </w:t>
      </w:r>
      <w:hyperlink r:id="rId6" w:history="1">
        <w:r w:rsidR="004100D7" w:rsidRPr="004F6D05">
          <w:rPr>
            <w:rStyle w:val="Hyperlink"/>
            <w:rFonts w:eastAsia="Times New Roman"/>
          </w:rPr>
          <w:t>families reported them as</w:t>
        </w:r>
        <w:r w:rsidR="00786CB7" w:rsidRPr="004F6D05">
          <w:rPr>
            <w:rStyle w:val="Hyperlink"/>
            <w:rFonts w:eastAsia="Times New Roman"/>
          </w:rPr>
          <w:t xml:space="preserve"> missing but this has not been confirmed.</w:t>
        </w:r>
      </w:hyperlink>
      <w:r w:rsidR="00786CB7">
        <w:rPr>
          <w:rFonts w:eastAsia="Times New Roman"/>
        </w:rPr>
        <w:t xml:space="preserve"> </w:t>
      </w:r>
    </w:p>
    <w:p w:rsidR="00786CB7" w:rsidRDefault="00786CB7" w:rsidP="000449D6">
      <w:pPr>
        <w:rPr>
          <w:rFonts w:eastAsia="Times New Roman"/>
        </w:rPr>
      </w:pPr>
    </w:p>
    <w:p w:rsidR="004100D7" w:rsidRDefault="00786CB7" w:rsidP="000449D6">
      <w:pPr>
        <w:rPr>
          <w:rFonts w:eastAsia="Times New Roman"/>
        </w:rPr>
      </w:pPr>
      <w:r>
        <w:rPr>
          <w:rFonts w:eastAsia="Times New Roman"/>
        </w:rPr>
        <w:t>If you are wondering why someone would go on such a dangerous journey, the answer is partly “economic migration” which means when people move countries in the hope that they will earn more money.</w:t>
      </w:r>
    </w:p>
    <w:p w:rsidR="004100D7" w:rsidRDefault="004100D7" w:rsidP="000449D6">
      <w:pPr>
        <w:rPr>
          <w:rFonts w:eastAsia="Times New Roman"/>
        </w:rPr>
      </w:pPr>
    </w:p>
    <w:p w:rsidR="00786CB7" w:rsidRDefault="00786CB7" w:rsidP="000449D6">
      <w:pPr>
        <w:rPr>
          <w:rFonts w:eastAsia="Times New Roman"/>
        </w:rPr>
      </w:pPr>
      <w:r>
        <w:rPr>
          <w:rFonts w:eastAsia="Times New Roman"/>
        </w:rPr>
        <w:t xml:space="preserve">I visited Vietnam on holiday this week and spoke to </w:t>
      </w:r>
      <w:r w:rsidR="00F40515">
        <w:rPr>
          <w:rFonts w:eastAsia="Times New Roman"/>
        </w:rPr>
        <w:t>20-year-old</w:t>
      </w:r>
      <w:r>
        <w:rPr>
          <w:rFonts w:eastAsia="Times New Roman"/>
        </w:rPr>
        <w:t xml:space="preserve"> student Ha Anh Bui from Hanoi University. She told me, “Even one person that goes abroad can get a salary high enough to provide</w:t>
      </w:r>
      <w:r w:rsidR="00F40515">
        <w:rPr>
          <w:rFonts w:eastAsia="Times New Roman"/>
        </w:rPr>
        <w:t xml:space="preserve"> money</w:t>
      </w:r>
      <w:r>
        <w:rPr>
          <w:rFonts w:eastAsia="Times New Roman"/>
        </w:rPr>
        <w:t xml:space="preserve"> for their whole family.” She continued, “It can be life changing and that is why people take the risk and because some people have successfully made the journey.”</w:t>
      </w:r>
    </w:p>
    <w:p w:rsidR="00664658" w:rsidRDefault="00664658" w:rsidP="000449D6">
      <w:pPr>
        <w:rPr>
          <w:rFonts w:eastAsia="Times New Roman"/>
        </w:rPr>
      </w:pPr>
    </w:p>
    <w:p w:rsidR="00786CB7" w:rsidRDefault="00664658" w:rsidP="000449D6">
      <w:pPr>
        <w:rPr>
          <w:rFonts w:eastAsia="Times New Roman"/>
        </w:rPr>
      </w:pPr>
      <w:r>
        <w:rPr>
          <w:rFonts w:eastAsia="Times New Roman"/>
        </w:rPr>
        <w:t xml:space="preserve">Hotel manager </w:t>
      </w:r>
      <w:r w:rsidR="009B5CA1">
        <w:rPr>
          <w:rFonts w:eastAsia="Times New Roman"/>
        </w:rPr>
        <w:t xml:space="preserve">Dang Minh </w:t>
      </w:r>
      <w:proofErr w:type="spellStart"/>
      <w:r w:rsidR="009B5CA1">
        <w:rPr>
          <w:rFonts w:eastAsia="Times New Roman"/>
        </w:rPr>
        <w:t>Thuan</w:t>
      </w:r>
      <w:proofErr w:type="spellEnd"/>
      <w:r w:rsidR="009B5CA1">
        <w:rPr>
          <w:rFonts w:eastAsia="Times New Roman"/>
        </w:rPr>
        <w:t xml:space="preserve"> told me</w:t>
      </w:r>
      <w:r>
        <w:rPr>
          <w:rFonts w:eastAsia="Times New Roman"/>
        </w:rPr>
        <w:t xml:space="preserve"> “Sometimes people have high debts and that is why they have no choice but for someone in the family to go abroad and try and earn money to pay back their debts.”</w:t>
      </w:r>
    </w:p>
    <w:p w:rsidR="000449D6" w:rsidRDefault="000449D6" w:rsidP="000449D6">
      <w:pPr>
        <w:rPr>
          <w:rFonts w:eastAsia="Times New Roman"/>
        </w:rPr>
      </w:pPr>
    </w:p>
    <w:p w:rsidR="000449D6" w:rsidRDefault="00432A55" w:rsidP="000449D6">
      <w:pPr>
        <w:rPr>
          <w:rFonts w:eastAsia="Times New Roman"/>
        </w:rPr>
      </w:pPr>
      <w:r>
        <w:rPr>
          <w:rFonts w:eastAsia="Times New Roman"/>
        </w:rPr>
        <w:t xml:space="preserve">I spoke to </w:t>
      </w:r>
      <w:r w:rsidR="000449D6">
        <w:rPr>
          <w:rFonts w:eastAsia="Times New Roman"/>
        </w:rPr>
        <w:t xml:space="preserve">Nick </w:t>
      </w:r>
      <w:proofErr w:type="spellStart"/>
      <w:r w:rsidR="000449D6">
        <w:rPr>
          <w:rFonts w:eastAsia="Times New Roman"/>
        </w:rPr>
        <w:t>Grono</w:t>
      </w:r>
      <w:proofErr w:type="spellEnd"/>
      <w:r w:rsidR="000449D6">
        <w:rPr>
          <w:rFonts w:eastAsia="Times New Roman"/>
        </w:rPr>
        <w:t xml:space="preserve"> from </w:t>
      </w:r>
      <w:hyperlink r:id="rId7" w:history="1">
        <w:r w:rsidR="000449D6" w:rsidRPr="009B5CA1">
          <w:rPr>
            <w:rStyle w:val="Hyperlink"/>
            <w:rFonts w:eastAsia="Times New Roman"/>
          </w:rPr>
          <w:t>Freedom Fund</w:t>
        </w:r>
      </w:hyperlink>
      <w:r w:rsidR="000449D6">
        <w:rPr>
          <w:rFonts w:eastAsia="Times New Roman"/>
        </w:rPr>
        <w:t xml:space="preserve"> a charity that works to fight human trafficking </w:t>
      </w:r>
      <w:r w:rsidR="004F6D05">
        <w:rPr>
          <w:rFonts w:eastAsia="Times New Roman"/>
        </w:rPr>
        <w:t>told me, “B</w:t>
      </w:r>
      <w:r w:rsidR="000449D6">
        <w:rPr>
          <w:rFonts w:eastAsia="Times New Roman"/>
        </w:rPr>
        <w:t xml:space="preserve">eing poor is </w:t>
      </w:r>
      <w:r w:rsidR="004F6D05">
        <w:rPr>
          <w:rFonts w:eastAsia="Times New Roman"/>
        </w:rPr>
        <w:t>one of the main</w:t>
      </w:r>
      <w:r w:rsidR="000449D6">
        <w:rPr>
          <w:rFonts w:eastAsia="Times New Roman"/>
        </w:rPr>
        <w:t xml:space="preserve"> reasons </w:t>
      </w:r>
      <w:r w:rsidR="004F6D05">
        <w:rPr>
          <w:rFonts w:eastAsia="Times New Roman"/>
        </w:rPr>
        <w:t xml:space="preserve">for economic migration, as those that are desperately poor are often willing to take significant risks – even to their lives – in an effort to ensure a better life for them and their families.” </w:t>
      </w:r>
    </w:p>
    <w:p w:rsidR="000449D6" w:rsidRDefault="000449D6" w:rsidP="000449D6">
      <w:pPr>
        <w:rPr>
          <w:rFonts w:eastAsia="Times New Roman"/>
        </w:rPr>
      </w:pPr>
    </w:p>
    <w:p w:rsidR="009C4A88" w:rsidRDefault="00F40515">
      <w:r>
        <w:t>The police are looking for the criminals that</w:t>
      </w:r>
      <w:r w:rsidR="00DC0DB1">
        <w:t xml:space="preserve"> </w:t>
      </w:r>
      <w:r w:rsidR="00C86252">
        <w:t>brought</w:t>
      </w:r>
      <w:r w:rsidR="00DC0DB1">
        <w:t xml:space="preserve"> these 39 people to the UK and are responsible for their deaths. </w:t>
      </w:r>
      <w:r w:rsidR="00C86252">
        <w:t xml:space="preserve">If you want to help then you can donate to </w:t>
      </w:r>
      <w:r w:rsidR="000B5BD0">
        <w:t xml:space="preserve">charities such as the Freedom Fund </w:t>
      </w:r>
      <w:r w:rsidR="00432A55">
        <w:t xml:space="preserve">that </w:t>
      </w:r>
      <w:r w:rsidR="00C86252">
        <w:t xml:space="preserve">work to stop events like this from happening again and </w:t>
      </w:r>
      <w:r w:rsidR="00432A55">
        <w:t xml:space="preserve">to make sure </w:t>
      </w:r>
      <w:r w:rsidR="00C86252">
        <w:t xml:space="preserve">migrants </w:t>
      </w:r>
      <w:r w:rsidR="00432A55">
        <w:t>are</w:t>
      </w:r>
      <w:r w:rsidR="00C86252">
        <w:t xml:space="preserve"> protected</w:t>
      </w:r>
      <w:r w:rsidR="00432A55">
        <w:t>.</w:t>
      </w:r>
    </w:p>
    <w:p w:rsidR="00C77C75" w:rsidRDefault="00C77C75"/>
    <w:p w:rsidR="00C77C75" w:rsidRDefault="00C77C75">
      <w:r>
        <w:t>These 39 people paid the highest price. They paid with their lives.</w:t>
      </w:r>
    </w:p>
    <w:p w:rsidR="00122258" w:rsidRDefault="00122258"/>
    <w:p w:rsidR="00122258" w:rsidRDefault="00122258">
      <w:pPr>
        <w:rPr>
          <w:b/>
          <w:bCs/>
          <w:i/>
          <w:iCs/>
        </w:rPr>
      </w:pPr>
      <w:proofErr w:type="spellStart"/>
      <w:r w:rsidRPr="00122258">
        <w:rPr>
          <w:b/>
          <w:bCs/>
          <w:i/>
          <w:iCs/>
        </w:rPr>
        <w:t>Ishani</w:t>
      </w:r>
      <w:proofErr w:type="spellEnd"/>
      <w:r w:rsidRPr="00122258">
        <w:rPr>
          <w:b/>
          <w:bCs/>
          <w:i/>
          <w:iCs/>
        </w:rPr>
        <w:t xml:space="preserve"> Patel </w:t>
      </w:r>
    </w:p>
    <w:p w:rsidR="00725D93" w:rsidRDefault="00725D93">
      <w:pPr>
        <w:rPr>
          <w:b/>
          <w:bCs/>
          <w:i/>
          <w:iCs/>
        </w:rPr>
      </w:pPr>
    </w:p>
    <w:p w:rsidR="00725D93" w:rsidRPr="00122258" w:rsidRDefault="00725D93">
      <w:pPr>
        <w:rPr>
          <w:b/>
          <w:bCs/>
          <w:i/>
          <w:iCs/>
        </w:rPr>
      </w:pPr>
      <w:r>
        <w:rPr>
          <w:b/>
          <w:bCs/>
          <w:i/>
          <w:iCs/>
        </w:rPr>
        <w:t>Age 9, year 5</w:t>
      </w:r>
    </w:p>
    <w:sectPr w:rsidR="00725D93" w:rsidRPr="00122258" w:rsidSect="006E2F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0449D6"/>
    <w:rsid w:val="00002C50"/>
    <w:rsid w:val="00033C3F"/>
    <w:rsid w:val="000449D6"/>
    <w:rsid w:val="000A342F"/>
    <w:rsid w:val="000B5BD0"/>
    <w:rsid w:val="00122258"/>
    <w:rsid w:val="002A47D8"/>
    <w:rsid w:val="003A189B"/>
    <w:rsid w:val="004100D7"/>
    <w:rsid w:val="00432A55"/>
    <w:rsid w:val="004F6D05"/>
    <w:rsid w:val="005A108D"/>
    <w:rsid w:val="00664658"/>
    <w:rsid w:val="006E2F80"/>
    <w:rsid w:val="00725D93"/>
    <w:rsid w:val="00786CB7"/>
    <w:rsid w:val="00822873"/>
    <w:rsid w:val="008A6E07"/>
    <w:rsid w:val="009A7FFD"/>
    <w:rsid w:val="009B5CA1"/>
    <w:rsid w:val="009E4904"/>
    <w:rsid w:val="00C77C75"/>
    <w:rsid w:val="00C86252"/>
    <w:rsid w:val="00DC0DB1"/>
    <w:rsid w:val="00E60B1E"/>
    <w:rsid w:val="00F405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D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CB7"/>
    <w:rPr>
      <w:color w:val="0563C1" w:themeColor="hyperlink"/>
      <w:u w:val="single"/>
    </w:rPr>
  </w:style>
  <w:style w:type="character" w:customStyle="1" w:styleId="UnresolvedMention">
    <w:name w:val="Unresolved Mention"/>
    <w:basedOn w:val="DefaultParagraphFont"/>
    <w:uiPriority w:val="99"/>
    <w:semiHidden/>
    <w:unhideWhenUsed/>
    <w:rsid w:val="00786C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eedomfu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m/news/world-europe-50159748" TargetMode="External"/><Relationship Id="rId5" Type="http://schemas.openxmlformats.org/officeDocument/2006/relationships/hyperlink" Target="https://www.theguardian.com/global/2019/oct/26/essex-lorry-deaths-most-victims-likely-to-be-from-vietnam-say-reports" TargetMode="External"/><Relationship Id="rId4" Type="http://schemas.openxmlformats.org/officeDocument/2006/relationships/hyperlink" Target="https://www.theguardian.com/global/2019/oct/26/essex-lorry-deaths-most-victims-likely-to-be-from-vietnam-say-repor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FMJ</cp:lastModifiedBy>
  <cp:revision>2</cp:revision>
  <dcterms:created xsi:type="dcterms:W3CDTF">2019-11-03T18:18:00Z</dcterms:created>
  <dcterms:modified xsi:type="dcterms:W3CDTF">2019-11-03T18:18:00Z</dcterms:modified>
</cp:coreProperties>
</file>